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DA22" w14:textId="2F398284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249">
        <w:rPr>
          <w:rFonts w:ascii="Times New Roman" w:hAnsi="Times New Roman"/>
          <w:b/>
          <w:sz w:val="24"/>
          <w:szCs w:val="24"/>
        </w:rPr>
        <w:t xml:space="preserve">MINUTES OF THE </w:t>
      </w:r>
      <w:r w:rsidR="000132F4" w:rsidRPr="00FA3249">
        <w:rPr>
          <w:rFonts w:ascii="Times New Roman" w:hAnsi="Times New Roman"/>
          <w:b/>
          <w:sz w:val="24"/>
          <w:szCs w:val="24"/>
        </w:rPr>
        <w:t>BOARD MEETI</w:t>
      </w:r>
      <w:r w:rsidRPr="00FA3249">
        <w:rPr>
          <w:rFonts w:ascii="Times New Roman" w:hAnsi="Times New Roman"/>
          <w:b/>
          <w:sz w:val="24"/>
          <w:szCs w:val="24"/>
        </w:rPr>
        <w:t>NG OF THE MAYOR AND BOARD OF ALDERMEN</w:t>
      </w:r>
      <w:r w:rsidR="004C5942" w:rsidRPr="00FA3249">
        <w:rPr>
          <w:rFonts w:ascii="Times New Roman" w:hAnsi="Times New Roman"/>
          <w:b/>
          <w:sz w:val="24"/>
          <w:szCs w:val="24"/>
        </w:rPr>
        <w:t xml:space="preserve"> </w:t>
      </w:r>
      <w:r w:rsidRPr="00FA3249">
        <w:rPr>
          <w:rFonts w:ascii="Times New Roman" w:hAnsi="Times New Roman"/>
          <w:b/>
          <w:sz w:val="24"/>
          <w:szCs w:val="24"/>
        </w:rPr>
        <w:t>OF THE CITY OF BOONEVILLE</w:t>
      </w:r>
    </w:p>
    <w:p w14:paraId="455C4263" w14:textId="77777777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29606" w14:textId="5D11F16C" w:rsidR="00E51DB2" w:rsidRPr="00FA3249" w:rsidRDefault="00FD1333" w:rsidP="00321D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April </w:t>
      </w:r>
      <w:r w:rsidR="004A588A">
        <w:rPr>
          <w:rFonts w:ascii="Times New Roman" w:hAnsi="Times New Roman"/>
          <w:b/>
          <w:sz w:val="24"/>
          <w:szCs w:val="24"/>
        </w:rPr>
        <w:t>17</w:t>
      </w:r>
      <w:r w:rsidR="0017658C">
        <w:rPr>
          <w:rFonts w:ascii="Times New Roman" w:hAnsi="Times New Roman"/>
          <w:b/>
          <w:sz w:val="24"/>
          <w:szCs w:val="24"/>
        </w:rPr>
        <w:t>,</w:t>
      </w:r>
      <w:r w:rsidR="002376F9">
        <w:rPr>
          <w:rFonts w:ascii="Times New Roman" w:hAnsi="Times New Roman"/>
          <w:b/>
          <w:sz w:val="24"/>
          <w:szCs w:val="24"/>
        </w:rPr>
        <w:t xml:space="preserve"> 2018</w:t>
      </w:r>
    </w:p>
    <w:p w14:paraId="5B524E34" w14:textId="50E0E78A" w:rsidR="000727FA" w:rsidRPr="00FA3249" w:rsidRDefault="00D540F0" w:rsidP="00AE73B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1DB2" w:rsidRPr="00FA3249">
        <w:rPr>
          <w:rFonts w:ascii="Times New Roman" w:hAnsi="Times New Roman"/>
          <w:sz w:val="24"/>
          <w:szCs w:val="24"/>
        </w:rPr>
        <w:t>BE IT REMEMBERED</w:t>
      </w:r>
      <w:r w:rsidR="00A9503E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that </w:t>
      </w:r>
      <w:r w:rsidR="000132F4" w:rsidRPr="00FA3249">
        <w:rPr>
          <w:rFonts w:ascii="Times New Roman" w:hAnsi="Times New Roman"/>
          <w:sz w:val="24"/>
          <w:szCs w:val="24"/>
        </w:rPr>
        <w:t>the m</w:t>
      </w:r>
      <w:r w:rsidR="00E51DB2" w:rsidRPr="00FA3249">
        <w:rPr>
          <w:rFonts w:ascii="Times New Roman" w:hAnsi="Times New Roman"/>
          <w:sz w:val="24"/>
          <w:szCs w:val="24"/>
        </w:rPr>
        <w:t>eeting of the Mayor</w:t>
      </w:r>
      <w:r w:rsidR="00772EF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and</w:t>
      </w:r>
      <w:r w:rsidR="00552FDC" w:rsidRPr="00FA3249">
        <w:rPr>
          <w:rFonts w:ascii="Times New Roman" w:hAnsi="Times New Roman"/>
          <w:sz w:val="24"/>
          <w:szCs w:val="24"/>
        </w:rPr>
        <w:t xml:space="preserve"> the</w:t>
      </w:r>
      <w:r w:rsidR="00E51DB2" w:rsidRPr="00FA3249">
        <w:rPr>
          <w:rFonts w:ascii="Times New Roman" w:hAnsi="Times New Roman"/>
          <w:sz w:val="24"/>
          <w:szCs w:val="24"/>
        </w:rPr>
        <w:t xml:space="preserve"> Board of Alderman</w:t>
      </w:r>
      <w:r w:rsidR="00E77958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of</w:t>
      </w:r>
      <w:r w:rsidR="00AE73BA">
        <w:rPr>
          <w:rFonts w:ascii="Times New Roman" w:hAnsi="Times New Roman"/>
          <w:sz w:val="24"/>
          <w:szCs w:val="24"/>
        </w:rPr>
        <w:t xml:space="preserve"> </w:t>
      </w:r>
      <w:r w:rsidR="00E51DB2" w:rsidRPr="00FA3249">
        <w:rPr>
          <w:rFonts w:ascii="Times New Roman" w:hAnsi="Times New Roman"/>
          <w:sz w:val="24"/>
          <w:szCs w:val="24"/>
        </w:rPr>
        <w:t>the City of Booneville, Mississippi</w:t>
      </w:r>
      <w:r w:rsidR="000727FA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was held on </w:t>
      </w:r>
      <w:r w:rsidR="004061BA">
        <w:rPr>
          <w:rFonts w:ascii="Times New Roman" w:hAnsi="Times New Roman"/>
          <w:sz w:val="24"/>
          <w:szCs w:val="24"/>
        </w:rPr>
        <w:t>Tuesday</w:t>
      </w:r>
      <w:r w:rsidR="004E7C09" w:rsidRPr="00FA3249">
        <w:rPr>
          <w:rFonts w:ascii="Times New Roman" w:hAnsi="Times New Roman"/>
          <w:sz w:val="24"/>
          <w:szCs w:val="24"/>
        </w:rPr>
        <w:t xml:space="preserve">, </w:t>
      </w:r>
      <w:r w:rsidR="00FD1333">
        <w:rPr>
          <w:rFonts w:ascii="Times New Roman" w:hAnsi="Times New Roman"/>
          <w:sz w:val="24"/>
          <w:szCs w:val="24"/>
        </w:rPr>
        <w:t xml:space="preserve">April </w:t>
      </w:r>
      <w:r w:rsidR="004A588A">
        <w:rPr>
          <w:rFonts w:ascii="Times New Roman" w:hAnsi="Times New Roman"/>
          <w:sz w:val="24"/>
          <w:szCs w:val="24"/>
        </w:rPr>
        <w:t>17</w:t>
      </w:r>
      <w:r w:rsidR="0017658C">
        <w:rPr>
          <w:rFonts w:ascii="Times New Roman" w:hAnsi="Times New Roman"/>
          <w:sz w:val="24"/>
          <w:szCs w:val="24"/>
        </w:rPr>
        <w:t>,</w:t>
      </w:r>
      <w:r w:rsidR="002376F9">
        <w:rPr>
          <w:rFonts w:ascii="Times New Roman" w:hAnsi="Times New Roman"/>
          <w:sz w:val="24"/>
          <w:szCs w:val="24"/>
        </w:rPr>
        <w:t xml:space="preserve"> 2018</w:t>
      </w:r>
      <w:r w:rsidR="00E51DB2" w:rsidRPr="00FA3249">
        <w:rPr>
          <w:rFonts w:ascii="Times New Roman" w:hAnsi="Times New Roman"/>
          <w:sz w:val="24"/>
          <w:szCs w:val="24"/>
        </w:rPr>
        <w:t xml:space="preserve">, at </w:t>
      </w:r>
      <w:r w:rsidR="00244E33">
        <w:rPr>
          <w:rFonts w:ascii="Times New Roman" w:hAnsi="Times New Roman"/>
          <w:sz w:val="24"/>
          <w:szCs w:val="24"/>
        </w:rPr>
        <w:t>7</w:t>
      </w:r>
      <w:r w:rsidR="00DE0517" w:rsidRPr="00FA3249">
        <w:rPr>
          <w:rFonts w:ascii="Times New Roman" w:hAnsi="Times New Roman"/>
          <w:sz w:val="24"/>
          <w:szCs w:val="24"/>
        </w:rPr>
        <w:t>:</w:t>
      </w:r>
      <w:r w:rsidR="00C72954" w:rsidRPr="00FA3249">
        <w:rPr>
          <w:rFonts w:ascii="Times New Roman" w:hAnsi="Times New Roman"/>
          <w:sz w:val="24"/>
          <w:szCs w:val="24"/>
        </w:rPr>
        <w:t>00 pm, in the Board R</w:t>
      </w:r>
      <w:r w:rsidR="00937FAE" w:rsidRPr="00FA3249">
        <w:rPr>
          <w:rFonts w:ascii="Times New Roman" w:hAnsi="Times New Roman"/>
          <w:sz w:val="24"/>
          <w:szCs w:val="24"/>
        </w:rPr>
        <w:t>oom</w:t>
      </w:r>
      <w:r w:rsidR="00132488" w:rsidRPr="00FA3249">
        <w:rPr>
          <w:rFonts w:ascii="Times New Roman" w:hAnsi="Times New Roman"/>
          <w:sz w:val="24"/>
          <w:szCs w:val="24"/>
        </w:rPr>
        <w:t>,</w:t>
      </w:r>
      <w:r w:rsidR="00937FAE" w:rsidRPr="00FA3249">
        <w:rPr>
          <w:rFonts w:ascii="Times New Roman" w:hAnsi="Times New Roman"/>
          <w:sz w:val="24"/>
          <w:szCs w:val="24"/>
        </w:rPr>
        <w:t xml:space="preserve"> at </w:t>
      </w:r>
      <w:r w:rsidR="00E51DB2" w:rsidRPr="00FA3249">
        <w:rPr>
          <w:rFonts w:ascii="Times New Roman" w:hAnsi="Times New Roman"/>
          <w:sz w:val="24"/>
          <w:szCs w:val="24"/>
        </w:rPr>
        <w:t>City Hall</w:t>
      </w:r>
      <w:r w:rsidR="00937FAE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</w:t>
      </w:r>
      <w:r w:rsidR="0066481B" w:rsidRPr="00FA3249">
        <w:rPr>
          <w:rFonts w:ascii="Times New Roman" w:hAnsi="Times New Roman"/>
          <w:sz w:val="24"/>
          <w:szCs w:val="24"/>
        </w:rPr>
        <w:t>the time and place for said meeting.</w:t>
      </w:r>
      <w:bookmarkStart w:id="0" w:name="_GoBack"/>
      <w:bookmarkEnd w:id="0"/>
    </w:p>
    <w:p w14:paraId="7F8EFB8D" w14:textId="3FB67160" w:rsidR="00C56A86" w:rsidRPr="00FA3249" w:rsidRDefault="00C56A86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>Those in attendance were the following members of the Board</w:t>
      </w:r>
      <w:r w:rsidR="00791B4A" w:rsidRPr="00FA3249">
        <w:rPr>
          <w:rFonts w:ascii="Times New Roman" w:hAnsi="Times New Roman"/>
          <w:sz w:val="24"/>
          <w:szCs w:val="24"/>
        </w:rPr>
        <w:t>:</w:t>
      </w:r>
      <w:r w:rsidRPr="00FA3249">
        <w:rPr>
          <w:rFonts w:ascii="Times New Roman" w:hAnsi="Times New Roman"/>
          <w:sz w:val="24"/>
          <w:szCs w:val="24"/>
        </w:rPr>
        <w:t xml:space="preserve"> </w:t>
      </w:r>
      <w:r w:rsidR="006004C5" w:rsidRPr="00FA3249">
        <w:rPr>
          <w:rFonts w:ascii="Times New Roman" w:hAnsi="Times New Roman"/>
          <w:sz w:val="24"/>
          <w:szCs w:val="24"/>
        </w:rPr>
        <w:t xml:space="preserve">Mayor </w:t>
      </w:r>
      <w:r w:rsidR="004B29B1" w:rsidRPr="00FA3249">
        <w:rPr>
          <w:rFonts w:ascii="Times New Roman" w:hAnsi="Times New Roman"/>
          <w:sz w:val="24"/>
          <w:szCs w:val="24"/>
        </w:rPr>
        <w:t>Chris Lindley</w:t>
      </w:r>
      <w:r w:rsidR="006004C5" w:rsidRPr="00FA3249">
        <w:rPr>
          <w:rFonts w:ascii="Times New Roman" w:hAnsi="Times New Roman"/>
          <w:sz w:val="24"/>
          <w:szCs w:val="24"/>
        </w:rPr>
        <w:t xml:space="preserve">, </w:t>
      </w:r>
      <w:r w:rsidR="008E28B7" w:rsidRPr="00FA3249">
        <w:rPr>
          <w:rFonts w:ascii="Times New Roman" w:hAnsi="Times New Roman"/>
          <w:sz w:val="24"/>
          <w:szCs w:val="24"/>
        </w:rPr>
        <w:t>Alderman Mark McCoy,</w:t>
      </w:r>
      <w:r w:rsidR="00700628" w:rsidRPr="00700628">
        <w:rPr>
          <w:rFonts w:ascii="Times New Roman" w:hAnsi="Times New Roman"/>
          <w:sz w:val="24"/>
          <w:szCs w:val="24"/>
        </w:rPr>
        <w:t xml:space="preserve"> </w:t>
      </w:r>
      <w:r w:rsidR="00700628">
        <w:rPr>
          <w:rFonts w:ascii="Times New Roman" w:hAnsi="Times New Roman"/>
          <w:sz w:val="24"/>
          <w:szCs w:val="24"/>
        </w:rPr>
        <w:t>Alderman Jason Michael,</w:t>
      </w:r>
      <w:r w:rsidRPr="00FA3249">
        <w:rPr>
          <w:rFonts w:ascii="Times New Roman" w:hAnsi="Times New Roman"/>
          <w:sz w:val="24"/>
          <w:szCs w:val="24"/>
        </w:rPr>
        <w:t xml:space="preserve"> </w:t>
      </w:r>
      <w:r w:rsidR="00665BBF" w:rsidRPr="00FA3249">
        <w:rPr>
          <w:rFonts w:ascii="Times New Roman" w:hAnsi="Times New Roman"/>
          <w:sz w:val="24"/>
          <w:szCs w:val="24"/>
        </w:rPr>
        <w:t>Alderman William Scott,</w:t>
      </w:r>
      <w:r w:rsidR="004061BA" w:rsidRPr="004061BA">
        <w:rPr>
          <w:rFonts w:ascii="Times New Roman" w:hAnsi="Times New Roman"/>
          <w:sz w:val="24"/>
          <w:szCs w:val="24"/>
        </w:rPr>
        <w:t xml:space="preserve"> </w:t>
      </w:r>
      <w:r w:rsidR="004061BA">
        <w:rPr>
          <w:rFonts w:ascii="Times New Roman" w:hAnsi="Times New Roman"/>
          <w:sz w:val="24"/>
          <w:szCs w:val="24"/>
        </w:rPr>
        <w:t>Alderman Lisa Stevens,</w:t>
      </w:r>
      <w:r w:rsidR="00D540F0">
        <w:rPr>
          <w:rFonts w:ascii="Times New Roman" w:hAnsi="Times New Roman"/>
          <w:sz w:val="24"/>
          <w:szCs w:val="24"/>
        </w:rPr>
        <w:t xml:space="preserve"> </w:t>
      </w:r>
      <w:r w:rsidR="00D6038A">
        <w:rPr>
          <w:rFonts w:ascii="Times New Roman" w:hAnsi="Times New Roman"/>
          <w:sz w:val="24"/>
          <w:szCs w:val="24"/>
        </w:rPr>
        <w:t xml:space="preserve">and </w:t>
      </w:r>
      <w:r w:rsidR="00D540F0">
        <w:rPr>
          <w:rFonts w:ascii="Times New Roman" w:hAnsi="Times New Roman"/>
          <w:sz w:val="24"/>
          <w:szCs w:val="24"/>
        </w:rPr>
        <w:t>Ald</w:t>
      </w:r>
      <w:r w:rsidR="006329C5" w:rsidRPr="00FA3249">
        <w:rPr>
          <w:rFonts w:ascii="Times New Roman" w:hAnsi="Times New Roman"/>
          <w:sz w:val="24"/>
          <w:szCs w:val="24"/>
        </w:rPr>
        <w:t>erman Jeff Williams</w:t>
      </w:r>
      <w:r w:rsidR="00D6038A">
        <w:rPr>
          <w:rFonts w:ascii="Times New Roman" w:hAnsi="Times New Roman"/>
          <w:sz w:val="24"/>
          <w:szCs w:val="24"/>
        </w:rPr>
        <w:t>.</w:t>
      </w:r>
      <w:r w:rsidR="006329C5" w:rsidRPr="00FA3249">
        <w:rPr>
          <w:rFonts w:ascii="Times New Roman" w:hAnsi="Times New Roman"/>
          <w:sz w:val="24"/>
          <w:szCs w:val="24"/>
        </w:rPr>
        <w:t xml:space="preserve">  </w:t>
      </w:r>
      <w:r w:rsidR="00AE392F" w:rsidRPr="00FA3249">
        <w:rPr>
          <w:rFonts w:ascii="Times New Roman" w:hAnsi="Times New Roman"/>
          <w:sz w:val="24"/>
          <w:szCs w:val="24"/>
        </w:rPr>
        <w:t>Also</w:t>
      </w:r>
      <w:r w:rsidRPr="00FA3249">
        <w:rPr>
          <w:rFonts w:ascii="Times New Roman" w:hAnsi="Times New Roman"/>
          <w:sz w:val="24"/>
          <w:szCs w:val="24"/>
        </w:rPr>
        <w:t xml:space="preserve"> present were </w:t>
      </w:r>
      <w:r w:rsidR="008A391A">
        <w:rPr>
          <w:rFonts w:ascii="Times New Roman" w:hAnsi="Times New Roman"/>
          <w:sz w:val="24"/>
          <w:szCs w:val="24"/>
        </w:rPr>
        <w:t xml:space="preserve">City Attorney, Daniel K. Tucker, </w:t>
      </w:r>
      <w:r w:rsidR="00296D1B">
        <w:rPr>
          <w:rFonts w:ascii="Times New Roman" w:hAnsi="Times New Roman"/>
          <w:sz w:val="24"/>
          <w:szCs w:val="24"/>
        </w:rPr>
        <w:t>City</w:t>
      </w:r>
      <w:r w:rsidR="00AE392F">
        <w:rPr>
          <w:rFonts w:ascii="Times New Roman" w:hAnsi="Times New Roman"/>
          <w:sz w:val="24"/>
          <w:szCs w:val="24"/>
        </w:rPr>
        <w:t xml:space="preserve"> Clerk, </w:t>
      </w:r>
      <w:r w:rsidR="00296D1B">
        <w:rPr>
          <w:rFonts w:ascii="Times New Roman" w:hAnsi="Times New Roman"/>
          <w:sz w:val="24"/>
          <w:szCs w:val="24"/>
        </w:rPr>
        <w:t>LaVaile Shields</w:t>
      </w:r>
      <w:r w:rsidR="00557115">
        <w:rPr>
          <w:rFonts w:ascii="Times New Roman" w:hAnsi="Times New Roman"/>
          <w:sz w:val="24"/>
          <w:szCs w:val="24"/>
        </w:rPr>
        <w:t>, and several City Employees</w:t>
      </w:r>
      <w:r w:rsidR="004E7C09" w:rsidRPr="00FA3249">
        <w:rPr>
          <w:rFonts w:ascii="Times New Roman" w:hAnsi="Times New Roman"/>
          <w:sz w:val="24"/>
          <w:szCs w:val="24"/>
        </w:rPr>
        <w:t>.</w:t>
      </w:r>
      <w:r w:rsidR="00BA5426">
        <w:rPr>
          <w:rFonts w:ascii="Times New Roman" w:hAnsi="Times New Roman"/>
          <w:sz w:val="24"/>
          <w:szCs w:val="24"/>
        </w:rPr>
        <w:t xml:space="preserve"> </w:t>
      </w:r>
      <w:r w:rsidR="00974FD7" w:rsidRPr="00FA3249">
        <w:rPr>
          <w:rFonts w:ascii="Times New Roman" w:hAnsi="Times New Roman"/>
          <w:sz w:val="24"/>
          <w:szCs w:val="24"/>
        </w:rPr>
        <w:t xml:space="preserve">The meeting was called to order in open session by Mayor </w:t>
      </w:r>
      <w:r w:rsidR="001F1C77" w:rsidRPr="00FA3249">
        <w:rPr>
          <w:rFonts w:ascii="Times New Roman" w:hAnsi="Times New Roman"/>
          <w:sz w:val="24"/>
          <w:szCs w:val="24"/>
        </w:rPr>
        <w:t>Chris Lindley,</w:t>
      </w:r>
      <w:r w:rsidR="00974FD7" w:rsidRPr="00FA3249">
        <w:rPr>
          <w:rFonts w:ascii="Times New Roman" w:hAnsi="Times New Roman"/>
          <w:sz w:val="24"/>
          <w:szCs w:val="24"/>
        </w:rPr>
        <w:t xml:space="preserve"> and a quorum was declared present. </w:t>
      </w:r>
    </w:p>
    <w:p w14:paraId="493BA388" w14:textId="6F94B1D1" w:rsidR="00227586" w:rsidRDefault="000132F4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 xml:space="preserve">The invocation was given by </w:t>
      </w:r>
      <w:r w:rsidR="00DA6033">
        <w:rPr>
          <w:rFonts w:ascii="Times New Roman" w:hAnsi="Times New Roman"/>
          <w:sz w:val="24"/>
          <w:szCs w:val="24"/>
        </w:rPr>
        <w:t xml:space="preserve">Brother </w:t>
      </w:r>
      <w:r w:rsidR="004A588A">
        <w:rPr>
          <w:rFonts w:ascii="Times New Roman" w:hAnsi="Times New Roman"/>
          <w:sz w:val="24"/>
          <w:szCs w:val="24"/>
        </w:rPr>
        <w:t>Curtis Featherston</w:t>
      </w:r>
      <w:r w:rsidR="0017658C">
        <w:rPr>
          <w:rFonts w:ascii="Times New Roman" w:hAnsi="Times New Roman"/>
          <w:sz w:val="24"/>
          <w:szCs w:val="24"/>
        </w:rPr>
        <w:t>.</w:t>
      </w:r>
    </w:p>
    <w:p w14:paraId="01BF0593" w14:textId="505E8661" w:rsidR="000132F4" w:rsidRPr="00FA3249" w:rsidRDefault="000132F4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 xml:space="preserve">The Pledge of Allegiance </w:t>
      </w:r>
      <w:r w:rsidR="00B97ECD" w:rsidRPr="00FA3249">
        <w:rPr>
          <w:rFonts w:ascii="Times New Roman" w:hAnsi="Times New Roman"/>
          <w:sz w:val="24"/>
          <w:szCs w:val="24"/>
        </w:rPr>
        <w:t xml:space="preserve">was led </w:t>
      </w:r>
      <w:r w:rsidR="002664EC" w:rsidRPr="00FA3249">
        <w:rPr>
          <w:rFonts w:ascii="Times New Roman" w:hAnsi="Times New Roman"/>
          <w:sz w:val="24"/>
          <w:szCs w:val="24"/>
        </w:rPr>
        <w:t xml:space="preserve">by </w:t>
      </w:r>
      <w:r w:rsidR="006B18CA">
        <w:rPr>
          <w:rFonts w:ascii="Times New Roman" w:hAnsi="Times New Roman"/>
          <w:sz w:val="24"/>
          <w:szCs w:val="24"/>
        </w:rPr>
        <w:t>Mayor Chris Lindley</w:t>
      </w:r>
      <w:r w:rsidR="00B30F85" w:rsidRPr="00FA3249">
        <w:rPr>
          <w:rFonts w:ascii="Times New Roman" w:hAnsi="Times New Roman"/>
          <w:sz w:val="24"/>
          <w:szCs w:val="24"/>
        </w:rPr>
        <w:t>.</w:t>
      </w:r>
    </w:p>
    <w:p w14:paraId="16C39E77" w14:textId="7E5B632E" w:rsidR="00244E33" w:rsidRDefault="00974FD7" w:rsidP="00227586">
      <w:pPr>
        <w:pStyle w:val="NormalWeb"/>
        <w:spacing w:line="480" w:lineRule="auto"/>
        <w:ind w:firstLine="720"/>
      </w:pPr>
      <w:r w:rsidRPr="00FA3249">
        <w:t xml:space="preserve">There first came on for </w:t>
      </w:r>
      <w:r w:rsidR="00244E33">
        <w:t>consideration, a motion to approve the items on the consent agenda. Those items were as follows:</w:t>
      </w:r>
    </w:p>
    <w:p w14:paraId="12F8CBA8" w14:textId="1BBCFC34" w:rsidR="00244E33" w:rsidRDefault="00244E33" w:rsidP="004A588A">
      <w:pPr>
        <w:pStyle w:val="NormalWeb"/>
        <w:numPr>
          <w:ilvl w:val="0"/>
          <w:numId w:val="18"/>
        </w:numPr>
        <w:spacing w:line="480" w:lineRule="auto"/>
      </w:pPr>
      <w:r>
        <w:t xml:space="preserve">To approve the minutes of the </w:t>
      </w:r>
      <w:r w:rsidR="004A588A">
        <w:t>April 3</w:t>
      </w:r>
      <w:r w:rsidR="004A588A" w:rsidRPr="004A588A">
        <w:rPr>
          <w:vertAlign w:val="superscript"/>
        </w:rPr>
        <w:t>rd</w:t>
      </w:r>
      <w:r w:rsidR="001B0A08">
        <w:t>,</w:t>
      </w:r>
      <w:r>
        <w:t xml:space="preserve"> 2018, Board Meeting;</w:t>
      </w:r>
    </w:p>
    <w:p w14:paraId="20E77F62" w14:textId="4B44EA6A" w:rsidR="00DA6033" w:rsidRDefault="00DA6033" w:rsidP="00244E33">
      <w:pPr>
        <w:pStyle w:val="NormalWeb"/>
        <w:numPr>
          <w:ilvl w:val="0"/>
          <w:numId w:val="18"/>
        </w:numPr>
        <w:spacing w:line="480" w:lineRule="auto"/>
      </w:pPr>
      <w:r>
        <w:t xml:space="preserve">To approve </w:t>
      </w:r>
      <w:r w:rsidR="004A588A">
        <w:t>t</w:t>
      </w:r>
      <w:r w:rsidR="006B18CA">
        <w:t>he</w:t>
      </w:r>
      <w:r w:rsidR="004A588A">
        <w:t xml:space="preserve"> pay</w:t>
      </w:r>
      <w:r w:rsidR="006B18CA">
        <w:t xml:space="preserve">ment to </w:t>
      </w:r>
      <w:r w:rsidR="004A588A">
        <w:t>McCarty King</w:t>
      </w:r>
      <w:r w:rsidR="004D030A">
        <w:t>, in the amount of</w:t>
      </w:r>
      <w:r w:rsidR="004A588A">
        <w:t xml:space="preserve"> </w:t>
      </w:r>
      <w:r w:rsidR="004D030A">
        <w:t>$</w:t>
      </w:r>
      <w:r w:rsidR="004A588A">
        <w:t>38,669.96</w:t>
      </w:r>
      <w:r w:rsidR="004D030A">
        <w:t>,</w:t>
      </w:r>
      <w:r w:rsidR="004A588A">
        <w:t xml:space="preserve"> for </w:t>
      </w:r>
      <w:r w:rsidR="007849C5">
        <w:t>D</w:t>
      </w:r>
      <w:r w:rsidR="004A588A">
        <w:t xml:space="preserve">owntown </w:t>
      </w:r>
      <w:r w:rsidR="007849C5">
        <w:t>Improvement P</w:t>
      </w:r>
      <w:r w:rsidR="004A588A">
        <w:t>roject</w:t>
      </w:r>
      <w:r w:rsidR="001B0A08">
        <w:t>;</w:t>
      </w:r>
    </w:p>
    <w:p w14:paraId="3A0473EE" w14:textId="3B0A7D5E" w:rsidR="00DA6033" w:rsidRDefault="00DA6033" w:rsidP="00244E33">
      <w:pPr>
        <w:pStyle w:val="NormalWeb"/>
        <w:numPr>
          <w:ilvl w:val="0"/>
          <w:numId w:val="18"/>
        </w:numPr>
        <w:spacing w:line="480" w:lineRule="auto"/>
      </w:pPr>
      <w:r>
        <w:t xml:space="preserve">To approve </w:t>
      </w:r>
      <w:r w:rsidR="007849C5">
        <w:t xml:space="preserve">the </w:t>
      </w:r>
      <w:r w:rsidR="006B18CA">
        <w:t>payment of the Mrs. Hospitality Registration fee</w:t>
      </w:r>
      <w:r w:rsidR="004D030A">
        <w:t>,</w:t>
      </w:r>
      <w:r w:rsidR="006B18CA">
        <w:t xml:space="preserve"> in the amount of $300.00</w:t>
      </w:r>
      <w:r w:rsidR="007849C5">
        <w:t>;</w:t>
      </w:r>
    </w:p>
    <w:p w14:paraId="33499936" w14:textId="1C785445" w:rsidR="00DE43D0" w:rsidRDefault="00DE43D0" w:rsidP="00244E33">
      <w:pPr>
        <w:pStyle w:val="NormalWeb"/>
        <w:numPr>
          <w:ilvl w:val="0"/>
          <w:numId w:val="18"/>
        </w:numPr>
        <w:spacing w:line="480" w:lineRule="auto"/>
      </w:pPr>
      <w:r>
        <w:t xml:space="preserve">To approve </w:t>
      </w:r>
      <w:r w:rsidR="006B18CA">
        <w:t>the payment to The Stennis Institute</w:t>
      </w:r>
      <w:r w:rsidR="004D030A">
        <w:t>,</w:t>
      </w:r>
      <w:r w:rsidR="006B18CA">
        <w:t xml:space="preserve"> for the salary study, in the amount of $1,900.00</w:t>
      </w:r>
      <w:r w:rsidR="007849C5">
        <w:t>;</w:t>
      </w:r>
    </w:p>
    <w:p w14:paraId="37873325" w14:textId="47FFDC82" w:rsidR="001B0A08" w:rsidRDefault="001B0A08" w:rsidP="00244E33">
      <w:pPr>
        <w:pStyle w:val="NormalWeb"/>
        <w:numPr>
          <w:ilvl w:val="0"/>
          <w:numId w:val="18"/>
        </w:numPr>
        <w:spacing w:line="480" w:lineRule="auto"/>
      </w:pPr>
      <w:r>
        <w:t xml:space="preserve">To approve the reimbursement of </w:t>
      </w:r>
      <w:r w:rsidR="006B18CA">
        <w:t>Main Street</w:t>
      </w:r>
      <w:r w:rsidR="004D030A">
        <w:t>,</w:t>
      </w:r>
      <w:r w:rsidR="006B18CA">
        <w:t xml:space="preserve"> for payment of Lexie Gamble’s registration fee, in the amount of $250.00, for her registration</w:t>
      </w:r>
      <w:r w:rsidR="004D030A">
        <w:t xml:space="preserve"> fee</w:t>
      </w:r>
      <w:r w:rsidR="006B18CA">
        <w:t xml:space="preserve"> to</w:t>
      </w:r>
      <w:r w:rsidR="004D030A">
        <w:t xml:space="preserve"> attend</w:t>
      </w:r>
      <w:r w:rsidR="006B18CA">
        <w:t xml:space="preserve"> the MS Tourism Association Spring Conference</w:t>
      </w:r>
      <w:r w:rsidR="004D030A">
        <w:t>,</w:t>
      </w:r>
      <w:r w:rsidR="006B18CA">
        <w:t xml:space="preserve"> on April 17-18</w:t>
      </w:r>
      <w:r w:rsidR="006B18CA" w:rsidRPr="006B18CA">
        <w:rPr>
          <w:vertAlign w:val="superscript"/>
        </w:rPr>
        <w:t>th</w:t>
      </w:r>
      <w:r w:rsidR="006B18CA">
        <w:t>, 2018</w:t>
      </w:r>
      <w:r w:rsidR="007849C5">
        <w:t>;</w:t>
      </w:r>
    </w:p>
    <w:p w14:paraId="67218A8F" w14:textId="4408BDE7" w:rsidR="00DE43D0" w:rsidRDefault="00DE43D0" w:rsidP="00244E33">
      <w:pPr>
        <w:pStyle w:val="NormalWeb"/>
        <w:numPr>
          <w:ilvl w:val="0"/>
          <w:numId w:val="18"/>
        </w:numPr>
        <w:spacing w:line="480" w:lineRule="auto"/>
      </w:pPr>
      <w:r>
        <w:t xml:space="preserve">To </w:t>
      </w:r>
      <w:r w:rsidR="006B18CA">
        <w:t>reimburse Lexie Gamble for meals and mileage to the MS Tourism Association’s Spring Conference</w:t>
      </w:r>
      <w:r w:rsidR="007849C5">
        <w:t>, in the amount of $143.72;</w:t>
      </w:r>
    </w:p>
    <w:p w14:paraId="6181C1CB" w14:textId="1FB56E32" w:rsidR="006B18CA" w:rsidRDefault="004D030A" w:rsidP="00244E33">
      <w:pPr>
        <w:pStyle w:val="NormalWeb"/>
        <w:numPr>
          <w:ilvl w:val="0"/>
          <w:numId w:val="18"/>
        </w:numPr>
        <w:spacing w:line="480" w:lineRule="auto"/>
      </w:pPr>
      <w:r>
        <w:lastRenderedPageBreak/>
        <w:t>To a</w:t>
      </w:r>
      <w:r w:rsidR="006B18CA">
        <w:t>pprove lodging for Lexie Gamble’s attendance at the MS Tourism Association Spring Conference on April 17-18</w:t>
      </w:r>
      <w:r w:rsidR="006B18CA" w:rsidRPr="006B18CA">
        <w:rPr>
          <w:vertAlign w:val="superscript"/>
        </w:rPr>
        <w:t>th</w:t>
      </w:r>
      <w:r w:rsidR="006B18CA">
        <w:t>, 2018, in the approximate amount of $129.00;</w:t>
      </w:r>
    </w:p>
    <w:p w14:paraId="5E93486A" w14:textId="76FB8393" w:rsidR="006B18CA" w:rsidRDefault="004D030A" w:rsidP="00244E33">
      <w:pPr>
        <w:pStyle w:val="NormalWeb"/>
        <w:numPr>
          <w:ilvl w:val="0"/>
          <w:numId w:val="18"/>
        </w:numPr>
        <w:spacing w:line="480" w:lineRule="auto"/>
      </w:pPr>
      <w:r>
        <w:t>To a</w:t>
      </w:r>
      <w:r w:rsidR="006B18CA">
        <w:t>pprov</w:t>
      </w:r>
      <w:r>
        <w:t>e</w:t>
      </w:r>
      <w:r w:rsidR="006B18CA">
        <w:t xml:space="preserve"> the </w:t>
      </w:r>
      <w:r w:rsidR="007849C5">
        <w:t xml:space="preserve">$500 payment to the Carleigh Vick Scholarship recipient. </w:t>
      </w:r>
      <w:r w:rsidR="006B18CA">
        <w:t xml:space="preserve"> </w:t>
      </w:r>
    </w:p>
    <w:p w14:paraId="796CF64A" w14:textId="2D54CDAC" w:rsidR="00DE3E80" w:rsidRDefault="00DE3E80" w:rsidP="00DE3E80">
      <w:pPr>
        <w:pStyle w:val="NormalWeb"/>
        <w:spacing w:line="480" w:lineRule="auto"/>
      </w:pPr>
      <w:r>
        <w:t xml:space="preserve">Alderman </w:t>
      </w:r>
      <w:r w:rsidR="007849C5">
        <w:t>Michael</w:t>
      </w:r>
      <w:r w:rsidR="0017658C">
        <w:t xml:space="preserve"> </w:t>
      </w:r>
      <w:r>
        <w:t xml:space="preserve">made a motion to approve the items on the consent agenda, seconded by Alderman </w:t>
      </w:r>
      <w:r w:rsidR="001B0A08">
        <w:t>St</w:t>
      </w:r>
      <w:r w:rsidR="007849C5">
        <w:t>evens</w:t>
      </w:r>
      <w:r>
        <w:t xml:space="preserve">, </w:t>
      </w:r>
      <w:r w:rsidRPr="00FA3249">
        <w:t>and with the Alderman present voting “Aye”, the motion unanimously carried.</w:t>
      </w:r>
    </w:p>
    <w:p w14:paraId="296313EE" w14:textId="5F6D3D0D" w:rsidR="007849C5" w:rsidRDefault="007849C5" w:rsidP="00DE3E80">
      <w:pPr>
        <w:pStyle w:val="NormalWeb"/>
        <w:spacing w:line="480" w:lineRule="auto"/>
      </w:pPr>
      <w:r>
        <w:tab/>
        <w:t>Next, Mayor Lindley announced that Leon Hayes, of the Prentiss County Development Association, had included information about the</w:t>
      </w:r>
      <w:r w:rsidR="004D030A">
        <w:t xml:space="preserve"> PCDA</w:t>
      </w:r>
      <w:r>
        <w:t xml:space="preserve"> Luncheon in the Alderman folders.</w:t>
      </w:r>
    </w:p>
    <w:p w14:paraId="48CDBDC7" w14:textId="3A168A46" w:rsidR="00DE3E80" w:rsidRPr="00FA3249" w:rsidRDefault="00227586" w:rsidP="00DE3E80">
      <w:pPr>
        <w:pStyle w:val="NormalWeb"/>
        <w:spacing w:line="480" w:lineRule="auto"/>
        <w:ind w:firstLine="720"/>
      </w:pPr>
      <w:r>
        <w:t xml:space="preserve"> </w:t>
      </w:r>
      <w:r w:rsidR="00DE3E80">
        <w:t xml:space="preserve">There next came on for consideration, </w:t>
      </w:r>
      <w:r w:rsidR="007849C5">
        <w:t>Jon Hill, requesting approval to hire seasonal and part-time workers, to include umpires, score-keepers, and park maintenance workers.</w:t>
      </w:r>
      <w:r w:rsidR="00B6790F">
        <w:t xml:space="preserve"> </w:t>
      </w:r>
      <w:r w:rsidR="007849C5">
        <w:t>The list of seasonal/part-time workers are attached to these minutes</w:t>
      </w:r>
      <w:r w:rsidR="00DA1088">
        <w:t xml:space="preserve">. </w:t>
      </w:r>
      <w:r w:rsidR="007849C5">
        <w:t>The part-time workers</w:t>
      </w:r>
      <w:r w:rsidR="00B6790F">
        <w:t xml:space="preserve"> (scorekeepers) who will be paid $7.75 per hou</w:t>
      </w:r>
      <w:r w:rsidR="005E2037">
        <w:t>r, are as follows: Joseph Henderson, Conner Donahue, Kinsley Murphy, Nikki Hill, and Hayden Lassiter</w:t>
      </w:r>
      <w:r w:rsidR="00B6790F">
        <w:t xml:space="preserve">. </w:t>
      </w:r>
      <w:r w:rsidR="005E2037">
        <w:t xml:space="preserve">The part-time concession workers, making $8.00 an hour are as follows: Tracey Hill, Brittany Bryant, </w:t>
      </w:r>
      <w:proofErr w:type="spellStart"/>
      <w:r w:rsidR="005E2037">
        <w:t>Lakin</w:t>
      </w:r>
      <w:proofErr w:type="spellEnd"/>
      <w:r w:rsidR="005E2037">
        <w:t xml:space="preserve"> McVey, Betty Goolsby, Haley Bishop, and Jessie Morrison. The part-time umpires, who will be making $20.00 per game</w:t>
      </w:r>
      <w:r w:rsidR="004D030A">
        <w:t>,</w:t>
      </w:r>
      <w:r w:rsidR="005E2037">
        <w:t xml:space="preserve"> are as follows: Danny Grove, Rod Coggin, Mandy Scott, Khalil Patterson, Ariel Nichols, Johnny Scales, Doug </w:t>
      </w:r>
      <w:proofErr w:type="spellStart"/>
      <w:r w:rsidR="005E2037">
        <w:t>Chittom</w:t>
      </w:r>
      <w:proofErr w:type="spellEnd"/>
      <w:r w:rsidR="005E2037">
        <w:t>, Donny Reese, Blake Long, Jeffery Wildmon</w:t>
      </w:r>
      <w:r w:rsidR="00394190">
        <w:t>, Kevin Connell, Michael Newby, Mickey Moment, Lisa Grooms, Mike Hughes, Caleb Kitchens, Jody Long, and Amber Nichols.  The part-time maintenance workers, who will be making $8.00 per hour</w:t>
      </w:r>
      <w:r w:rsidR="004D030A">
        <w:t>,</w:t>
      </w:r>
      <w:r w:rsidR="00394190">
        <w:t xml:space="preserve"> are as follows: </w:t>
      </w:r>
      <w:proofErr w:type="spellStart"/>
      <w:r w:rsidR="00394190">
        <w:t>Roundle</w:t>
      </w:r>
      <w:proofErr w:type="spellEnd"/>
      <w:r w:rsidR="00394190">
        <w:t xml:space="preserve"> McVey, Gary Grizzard, and W. T. Jackson. </w:t>
      </w:r>
      <w:r w:rsidR="00DE3E80">
        <w:t xml:space="preserve">Alderman </w:t>
      </w:r>
      <w:r w:rsidR="00394190">
        <w:t>Williams</w:t>
      </w:r>
      <w:r w:rsidR="00DE43D0">
        <w:t xml:space="preserve"> </w:t>
      </w:r>
      <w:r w:rsidR="00DE3E80">
        <w:t xml:space="preserve">made </w:t>
      </w:r>
      <w:r w:rsidR="00394190">
        <w:t>a</w:t>
      </w:r>
      <w:r w:rsidR="00DE3E80">
        <w:t xml:space="preserve"> motion</w:t>
      </w:r>
      <w:r w:rsidR="00394190">
        <w:t xml:space="preserve"> to approve the list of seasonal/part-time workers,</w:t>
      </w:r>
      <w:r w:rsidR="00DE3E80">
        <w:t xml:space="preserve"> seconded by Alderman </w:t>
      </w:r>
      <w:r w:rsidR="00394190">
        <w:t>Scott</w:t>
      </w:r>
      <w:r w:rsidR="00DE3E80">
        <w:t xml:space="preserve">, </w:t>
      </w:r>
      <w:r w:rsidR="00DE3E80" w:rsidRPr="00FA3249">
        <w:t>and with the Alderman present voting “Aye”, the motion unanimously carried.</w:t>
      </w:r>
    </w:p>
    <w:p w14:paraId="13358881" w14:textId="19841773" w:rsidR="003968A9" w:rsidRPr="00FA3249" w:rsidRDefault="003968A9" w:rsidP="003968A9">
      <w:pPr>
        <w:pStyle w:val="NormalWeb"/>
        <w:spacing w:line="480" w:lineRule="auto"/>
        <w:ind w:firstLine="720"/>
      </w:pPr>
      <w:r>
        <w:t xml:space="preserve">There next came on for consideration, </w:t>
      </w:r>
      <w:r w:rsidR="00394190">
        <w:t>the request by the Gas and Water Department to approve the BBI software quote in the amount of $47,420.00.</w:t>
      </w:r>
      <w:r w:rsidR="00725430">
        <w:t xml:space="preserve">  </w:t>
      </w:r>
      <w:r>
        <w:t xml:space="preserve">Alderman </w:t>
      </w:r>
      <w:r w:rsidR="00394190">
        <w:t>Williams</w:t>
      </w:r>
      <w:r>
        <w:t xml:space="preserve"> made said motion, seconded by Alderman </w:t>
      </w:r>
      <w:r w:rsidR="00394190">
        <w:t>Stevens,</w:t>
      </w:r>
      <w:r>
        <w:t xml:space="preserve"> </w:t>
      </w:r>
      <w:r w:rsidRPr="00FA3249">
        <w:t>and with the Alderman present voting “Aye”, the motion unanimously carried.</w:t>
      </w:r>
    </w:p>
    <w:p w14:paraId="0038C2B7" w14:textId="188389DA" w:rsidR="00DE3E80" w:rsidRPr="00FA3249" w:rsidRDefault="00227586" w:rsidP="00DE3E80">
      <w:pPr>
        <w:pStyle w:val="NormalWeb"/>
        <w:spacing w:line="480" w:lineRule="auto"/>
        <w:ind w:firstLine="720"/>
      </w:pPr>
      <w:r>
        <w:t>There next came before the Boar</w:t>
      </w:r>
      <w:r w:rsidR="003968A9">
        <w:t xml:space="preserve">d, </w:t>
      </w:r>
      <w:r w:rsidR="0003719B">
        <w:t xml:space="preserve">the request </w:t>
      </w:r>
      <w:r w:rsidR="00394190">
        <w:t xml:space="preserve">to approve the low quote for the replacement of the Gas and Water drive through window. Quick Serve gave the low quote of </w:t>
      </w:r>
      <w:r w:rsidR="00394190">
        <w:lastRenderedPageBreak/>
        <w:t>$8,265.00.</w:t>
      </w:r>
      <w:r w:rsidR="003968A9">
        <w:t xml:space="preserve"> </w:t>
      </w:r>
      <w:r w:rsidR="00DE3E80">
        <w:t xml:space="preserve">Alderman </w:t>
      </w:r>
      <w:r w:rsidR="001702CD">
        <w:t>Williams</w:t>
      </w:r>
      <w:r w:rsidR="00DE3E80">
        <w:t xml:space="preserve"> made </w:t>
      </w:r>
      <w:r w:rsidR="003968A9">
        <w:t xml:space="preserve">a </w:t>
      </w:r>
      <w:r w:rsidR="00DE3E80">
        <w:t>motion</w:t>
      </w:r>
      <w:r w:rsidR="003968A9">
        <w:t xml:space="preserve"> to approve th</w:t>
      </w:r>
      <w:r w:rsidR="001702CD">
        <w:t>is</w:t>
      </w:r>
      <w:r w:rsidR="003968A9">
        <w:t xml:space="preserve"> request</w:t>
      </w:r>
      <w:r w:rsidR="00DE3E80">
        <w:t xml:space="preserve">, seconded by Alderman </w:t>
      </w:r>
      <w:r w:rsidR="00394190">
        <w:t>Scott</w:t>
      </w:r>
      <w:r w:rsidR="00DE3E80">
        <w:t xml:space="preserve">, </w:t>
      </w:r>
      <w:r w:rsidR="00DE3E80" w:rsidRPr="00FA3249">
        <w:t>and with the Alderman present voting “Aye”, the motion unanimously carried.</w:t>
      </w:r>
    </w:p>
    <w:p w14:paraId="085EE039" w14:textId="4C1F7D2D" w:rsidR="00EA47F4" w:rsidRDefault="00DE3E80" w:rsidP="00EA47F4">
      <w:pPr>
        <w:pStyle w:val="NormalWeb"/>
        <w:spacing w:line="480" w:lineRule="auto"/>
        <w:ind w:firstLine="720"/>
      </w:pPr>
      <w:r>
        <w:t>There next came on for consideration</w:t>
      </w:r>
      <w:r w:rsidR="00BC51F7">
        <w:t xml:space="preserve">, </w:t>
      </w:r>
      <w:r w:rsidR="00394190">
        <w:t>the request to approve a $1,000.00</w:t>
      </w:r>
      <w:r w:rsidR="004D030A">
        <w:t>,</w:t>
      </w:r>
      <w:r w:rsidR="00394190">
        <w:t xml:space="preserve"> pre-paid</w:t>
      </w:r>
      <w:r w:rsidR="004D030A">
        <w:t>,</w:t>
      </w:r>
      <w:r w:rsidR="00394190">
        <w:t xml:space="preserve"> petty cash credit card</w:t>
      </w:r>
      <w:r w:rsidR="004D030A">
        <w:t>,</w:t>
      </w:r>
      <w:r w:rsidR="00394190">
        <w:t xml:space="preserve"> for the Gas and Water department</w:t>
      </w:r>
      <w:r w:rsidR="00DA1088">
        <w:t>.</w:t>
      </w:r>
      <w:r w:rsidR="00BC51F7">
        <w:t xml:space="preserve"> </w:t>
      </w:r>
      <w:r>
        <w:t xml:space="preserve">Alderman </w:t>
      </w:r>
      <w:r w:rsidR="00DA1088">
        <w:t>McCoy</w:t>
      </w:r>
      <w:r>
        <w:t xml:space="preserve"> made said </w:t>
      </w:r>
      <w:r w:rsidR="00EA47F4">
        <w:t>motion</w:t>
      </w:r>
      <w:r>
        <w:t xml:space="preserve">, seconded by Alderman </w:t>
      </w:r>
      <w:r w:rsidR="001702CD">
        <w:t>S</w:t>
      </w:r>
      <w:r w:rsidR="00DA1088">
        <w:t>tevens</w:t>
      </w:r>
      <w:r w:rsidR="00EA47F4">
        <w:t xml:space="preserve">, </w:t>
      </w:r>
      <w:r w:rsidR="00EA47F4" w:rsidRPr="00FA3249">
        <w:t>and with the Alderman present voting “Aye”, the motion unanimously carried.</w:t>
      </w:r>
    </w:p>
    <w:p w14:paraId="649853B1" w14:textId="65EF9FEE" w:rsidR="007504C9" w:rsidRDefault="000A2BF9" w:rsidP="001E5B06">
      <w:pPr>
        <w:pStyle w:val="NormalWeb"/>
        <w:spacing w:line="480" w:lineRule="auto"/>
        <w:ind w:firstLine="720"/>
      </w:pPr>
      <w:r>
        <w:t xml:space="preserve">There next came on for </w:t>
      </w:r>
      <w:r w:rsidR="00394190">
        <w:t>discussion,</w:t>
      </w:r>
      <w:r>
        <w:t xml:space="preserve"> the Board Report, in </w:t>
      </w:r>
      <w:r w:rsidR="007504C9">
        <w:t>which the</w:t>
      </w:r>
      <w:r w:rsidR="0049332B">
        <w:t xml:space="preserve"> Board </w:t>
      </w:r>
      <w:r w:rsidR="007504C9">
        <w:t>discussed the following:</w:t>
      </w:r>
    </w:p>
    <w:p w14:paraId="773A54B2" w14:textId="013BDEB4" w:rsidR="00AF557F" w:rsidRDefault="007504C9" w:rsidP="001E5B06">
      <w:pPr>
        <w:pStyle w:val="NormalWeb"/>
        <w:spacing w:line="480" w:lineRule="auto"/>
        <w:ind w:firstLine="720"/>
      </w:pPr>
      <w:r>
        <w:t xml:space="preserve">Alderman </w:t>
      </w:r>
      <w:r w:rsidR="00394190">
        <w:t xml:space="preserve">Michael </w:t>
      </w:r>
      <w:r>
        <w:t xml:space="preserve">brought up </w:t>
      </w:r>
      <w:r w:rsidR="00782478">
        <w:t>standard</w:t>
      </w:r>
      <w:r w:rsidR="00394190">
        <w:t xml:space="preserve"> billing cycles for the Gas and Water Department</w:t>
      </w:r>
      <w:r>
        <w:t>.</w:t>
      </w:r>
    </w:p>
    <w:p w14:paraId="4DB902A6" w14:textId="770AB738" w:rsidR="007504C9" w:rsidRDefault="00782478" w:rsidP="00782478">
      <w:pPr>
        <w:pStyle w:val="NormalWeb"/>
        <w:spacing w:line="480" w:lineRule="auto"/>
        <w:ind w:firstLine="720"/>
      </w:pPr>
      <w:r>
        <w:t xml:space="preserve">There next came on for consideration, the request to approve metal poles for the Downtown Project. This would cost approximately </w:t>
      </w:r>
      <w:r w:rsidR="004D030A">
        <w:t>$</w:t>
      </w:r>
      <w:r>
        <w:t>37,800.00</w:t>
      </w:r>
      <w:r w:rsidR="004D030A">
        <w:t>,</w:t>
      </w:r>
      <w:r>
        <w:t xml:space="preserve"> for eleven poles. </w:t>
      </w:r>
      <w:r w:rsidR="007504C9">
        <w:t xml:space="preserve">Alderman McCoy made </w:t>
      </w:r>
      <w:r>
        <w:t>a</w:t>
      </w:r>
      <w:r w:rsidR="007504C9">
        <w:t xml:space="preserve"> motion</w:t>
      </w:r>
      <w:r>
        <w:t xml:space="preserve"> to approve the purchase, pending Tourism Department approval,</w:t>
      </w:r>
      <w:r w:rsidR="007504C9">
        <w:t xml:space="preserve"> seconded by Alderman </w:t>
      </w:r>
      <w:r>
        <w:t>Michael</w:t>
      </w:r>
      <w:r w:rsidR="007504C9">
        <w:t xml:space="preserve">, </w:t>
      </w:r>
      <w:bookmarkStart w:id="1" w:name="_Hlk511900130"/>
      <w:r w:rsidR="007504C9" w:rsidRPr="00FA3249">
        <w:t>and with the Alderman present voting “Aye”, the motion unanimously carried.</w:t>
      </w:r>
    </w:p>
    <w:bookmarkEnd w:id="1"/>
    <w:p w14:paraId="24727BAB" w14:textId="56FF1F25" w:rsidR="00782478" w:rsidRDefault="00782478" w:rsidP="00782478">
      <w:pPr>
        <w:pStyle w:val="NormalWeb"/>
        <w:spacing w:line="480" w:lineRule="auto"/>
        <w:ind w:firstLine="720"/>
      </w:pPr>
      <w:r>
        <w:t xml:space="preserve">There next came on for consideration, the request to go into closed session to see if an executive session was needed. Alderman McCoy made said motion, seconded by Alderman Scott, </w:t>
      </w:r>
      <w:r w:rsidRPr="00FA3249">
        <w:t>and with the Alderman present voting “Aye”, the motion unanimously carried.</w:t>
      </w:r>
    </w:p>
    <w:p w14:paraId="255AABA4" w14:textId="77777777" w:rsidR="00782478" w:rsidRDefault="00782478" w:rsidP="00782478">
      <w:pPr>
        <w:pStyle w:val="NormalWeb"/>
        <w:spacing w:line="480" w:lineRule="auto"/>
        <w:ind w:firstLine="720"/>
      </w:pPr>
      <w:r>
        <w:t xml:space="preserve">While in closed session, it was determined that an executive session was needed, to discuss potential litigation. Alderman Michael made said motion, seconded by Alderman Stevens, </w:t>
      </w:r>
      <w:r w:rsidRPr="00FA3249">
        <w:t>and with the Alderman present voting “Aye”, the motion unanimously carried.</w:t>
      </w:r>
    </w:p>
    <w:p w14:paraId="73A8B728" w14:textId="77777777" w:rsidR="00782478" w:rsidRDefault="00782478" w:rsidP="00782478">
      <w:pPr>
        <w:pStyle w:val="NormalWeb"/>
        <w:spacing w:line="480" w:lineRule="auto"/>
        <w:ind w:firstLine="720"/>
      </w:pPr>
      <w:r>
        <w:t xml:space="preserve">Alderman Michael made a motion to come out of executive session, seconded by Alderman Stevens, </w:t>
      </w:r>
      <w:r w:rsidRPr="00FA3249">
        <w:t>and with the Alderman present voting “Aye”, the motion unanimously carried.</w:t>
      </w:r>
    </w:p>
    <w:p w14:paraId="5925D4F5" w14:textId="6FCAA745" w:rsidR="00782478" w:rsidRDefault="00782478" w:rsidP="00782478">
      <w:pPr>
        <w:pStyle w:val="NormalWeb"/>
        <w:spacing w:line="480" w:lineRule="auto"/>
        <w:ind w:firstLine="720"/>
      </w:pPr>
      <w:r>
        <w:t xml:space="preserve">Next, Mayor Lindley </w:t>
      </w:r>
      <w:r w:rsidR="004D030A">
        <w:t>aske</w:t>
      </w:r>
      <w:r>
        <w:t>d</w:t>
      </w:r>
      <w:r w:rsidR="004D030A">
        <w:t xml:space="preserve"> for</w:t>
      </w:r>
      <w:r>
        <w:t xml:space="preserve"> a motion to </w:t>
      </w:r>
      <w:r w:rsidR="004D030A">
        <w:t>request the attendance of the</w:t>
      </w:r>
      <w:r>
        <w:t xml:space="preserve"> </w:t>
      </w:r>
      <w:r w:rsidR="004D030A">
        <w:t>D</w:t>
      </w:r>
      <w:r>
        <w:t xml:space="preserve">irector and </w:t>
      </w:r>
      <w:r w:rsidR="004D030A">
        <w:t>E</w:t>
      </w:r>
      <w:r>
        <w:t>xecutive Board Members</w:t>
      </w:r>
      <w:r w:rsidR="004D030A">
        <w:t>,</w:t>
      </w:r>
      <w:r>
        <w:t xml:space="preserve"> of the Booneville Housing Authority</w:t>
      </w:r>
      <w:r w:rsidR="004D030A">
        <w:t>,</w:t>
      </w:r>
      <w:r>
        <w:t xml:space="preserve"> </w:t>
      </w:r>
      <w:r w:rsidR="004D030A">
        <w:t xml:space="preserve">at </w:t>
      </w:r>
      <w:r>
        <w:t>the May 1</w:t>
      </w:r>
      <w:r w:rsidRPr="00782478">
        <w:rPr>
          <w:vertAlign w:val="superscript"/>
        </w:rPr>
        <w:t>st</w:t>
      </w:r>
      <w:r>
        <w:t>, 2018,</w:t>
      </w:r>
      <w:r w:rsidR="004D030A">
        <w:t xml:space="preserve"> Board M</w:t>
      </w:r>
      <w:r>
        <w:t xml:space="preserve">eeting. Alderman McCoy made said motion, seconded by Alderman Michael, </w:t>
      </w:r>
      <w:r w:rsidRPr="00FA3249">
        <w:t>and with the Alderman present voting “Aye”, the motion unanimously carried.</w:t>
      </w:r>
    </w:p>
    <w:p w14:paraId="1542AED2" w14:textId="0B1E1C4D" w:rsidR="00296D1B" w:rsidRDefault="003A7FB8" w:rsidP="00782478">
      <w:pPr>
        <w:pStyle w:val="NormalWeb"/>
        <w:spacing w:line="480" w:lineRule="auto"/>
        <w:ind w:firstLine="720"/>
      </w:pPr>
      <w:r>
        <w:lastRenderedPageBreak/>
        <w:t xml:space="preserve">With there being no other business before the Board, Alderman </w:t>
      </w:r>
      <w:r w:rsidR="00782478">
        <w:t>Williams</w:t>
      </w:r>
      <w:r w:rsidR="00CA5D9A">
        <w:t xml:space="preserve"> </w:t>
      </w:r>
      <w:r>
        <w:t xml:space="preserve">made a motion to adjourn, seconded by Alderman </w:t>
      </w:r>
      <w:r w:rsidR="00782478">
        <w:t>Scott</w:t>
      </w:r>
      <w:r>
        <w:t>, and</w:t>
      </w:r>
      <w:r w:rsidR="000E485F">
        <w:t xml:space="preserve"> </w:t>
      </w:r>
      <w:r w:rsidRPr="00FA3249">
        <w:t>with the Alderman present voting “Aye”, the motion unanimously carried</w:t>
      </w:r>
      <w:r>
        <w:t xml:space="preserve">.                   </w:t>
      </w:r>
      <w:r w:rsidR="000E485F">
        <w:t xml:space="preserve"> </w:t>
      </w:r>
      <w:r w:rsidR="00296D1B">
        <w:tab/>
      </w:r>
      <w:r w:rsidR="00296D1B">
        <w:tab/>
      </w:r>
      <w:r w:rsidR="00296D1B">
        <w:tab/>
      </w:r>
      <w:r w:rsidR="00296D1B">
        <w:tab/>
      </w:r>
    </w:p>
    <w:p w14:paraId="4D79ACC9" w14:textId="77777777" w:rsidR="00B35444" w:rsidRDefault="0035509F" w:rsidP="00296D1B">
      <w:pPr>
        <w:pStyle w:val="NormalWeb"/>
        <w:spacing w:line="240" w:lineRule="auto"/>
        <w:ind w:firstLine="720"/>
      </w:pPr>
      <w:r w:rsidRPr="00FA3249">
        <w:tab/>
      </w:r>
      <w:r w:rsidRPr="00FA3249">
        <w:tab/>
      </w:r>
      <w:r w:rsidR="00296D1B">
        <w:tab/>
      </w:r>
      <w:r w:rsidR="00296D1B">
        <w:tab/>
      </w:r>
    </w:p>
    <w:p w14:paraId="019F0D2E" w14:textId="585B68BA" w:rsidR="00296D1B" w:rsidRDefault="00B35444" w:rsidP="00296D1B">
      <w:pPr>
        <w:pStyle w:val="NormalWeb"/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 w:rsidR="0035509F" w:rsidRPr="00FA3249">
        <w:tab/>
      </w:r>
      <w:r w:rsidR="00296D1B">
        <w:t>_______________________________</w:t>
      </w:r>
    </w:p>
    <w:p w14:paraId="197A866C" w14:textId="1EA6D751" w:rsidR="00E51DB2" w:rsidRPr="00FA3249" w:rsidRDefault="005F02BB" w:rsidP="00296D1B">
      <w:pPr>
        <w:pStyle w:val="NormalWeb"/>
        <w:spacing w:line="240" w:lineRule="auto"/>
        <w:ind w:left="3600" w:firstLine="720"/>
      </w:pPr>
      <w:r w:rsidRPr="00FA3249">
        <w:t>CHRIS LINDLEY</w:t>
      </w:r>
      <w:r w:rsidR="00E51DB2" w:rsidRPr="00FA3249">
        <w:t xml:space="preserve">, MAYOR   </w:t>
      </w:r>
    </w:p>
    <w:p w14:paraId="0C83A32F" w14:textId="77777777" w:rsidR="00E51DB2" w:rsidRPr="00FA3249" w:rsidRDefault="00E51DB2" w:rsidP="0035509F">
      <w:pPr>
        <w:pStyle w:val="NormalWeb"/>
        <w:spacing w:line="360" w:lineRule="auto"/>
      </w:pPr>
      <w:r w:rsidRPr="00FA3249">
        <w:t xml:space="preserve"> </w:t>
      </w:r>
    </w:p>
    <w:p w14:paraId="7F8E7FD1" w14:textId="0DEC1FE9" w:rsidR="00E51DB2" w:rsidRPr="00FA3249" w:rsidRDefault="00E51DB2" w:rsidP="008C79C4">
      <w:pPr>
        <w:pStyle w:val="NormalWeb"/>
        <w:tabs>
          <w:tab w:val="left" w:pos="1365"/>
        </w:tabs>
        <w:spacing w:line="360" w:lineRule="auto"/>
      </w:pPr>
      <w:r w:rsidRPr="00FA3249">
        <w:t>ATTEST:</w:t>
      </w:r>
      <w:r w:rsidR="008C79C4">
        <w:tab/>
      </w:r>
    </w:p>
    <w:p w14:paraId="18CA7924" w14:textId="77777777" w:rsidR="008B263E" w:rsidRPr="00FA3249" w:rsidRDefault="00E51DB2" w:rsidP="006329C5">
      <w:pPr>
        <w:pStyle w:val="NormalWeb"/>
        <w:spacing w:line="240" w:lineRule="auto"/>
      </w:pPr>
      <w:r w:rsidRPr="00FA3249">
        <w:t xml:space="preserve">_________________________________            </w:t>
      </w:r>
    </w:p>
    <w:p w14:paraId="29B2AEEE" w14:textId="6D81064C" w:rsidR="002C3F41" w:rsidRPr="00FA3249" w:rsidRDefault="001C66B4" w:rsidP="008C79C4">
      <w:pPr>
        <w:pStyle w:val="NormalWeb"/>
        <w:spacing w:line="240" w:lineRule="auto"/>
        <w:rPr>
          <w:b/>
        </w:rPr>
      </w:pPr>
      <w:r>
        <w:t xml:space="preserve">LAVAILE SHIELDS, CITY CLERK </w:t>
      </w:r>
    </w:p>
    <w:sectPr w:rsidR="002C3F41" w:rsidRPr="00FA3249" w:rsidSect="00A97A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C72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E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32A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C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4047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56E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CF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A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8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94FD4"/>
    <w:multiLevelType w:val="hybridMultilevel"/>
    <w:tmpl w:val="6298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5C4"/>
    <w:multiLevelType w:val="hybridMultilevel"/>
    <w:tmpl w:val="254C1E20"/>
    <w:lvl w:ilvl="0" w:tplc="0F24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60896"/>
    <w:multiLevelType w:val="hybridMultilevel"/>
    <w:tmpl w:val="0718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66779"/>
    <w:multiLevelType w:val="hybridMultilevel"/>
    <w:tmpl w:val="63BC93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B3173"/>
    <w:multiLevelType w:val="hybridMultilevel"/>
    <w:tmpl w:val="D0480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65F65"/>
    <w:multiLevelType w:val="hybridMultilevel"/>
    <w:tmpl w:val="870200D2"/>
    <w:lvl w:ilvl="0" w:tplc="0A5834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DA82180"/>
    <w:multiLevelType w:val="hybridMultilevel"/>
    <w:tmpl w:val="D7241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2C1E25"/>
    <w:multiLevelType w:val="hybridMultilevel"/>
    <w:tmpl w:val="6EB6C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6E"/>
    <w:rsid w:val="000011F4"/>
    <w:rsid w:val="000132F4"/>
    <w:rsid w:val="00013644"/>
    <w:rsid w:val="0001408D"/>
    <w:rsid w:val="000142C0"/>
    <w:rsid w:val="00020AF8"/>
    <w:rsid w:val="0003197E"/>
    <w:rsid w:val="0003719B"/>
    <w:rsid w:val="0004756D"/>
    <w:rsid w:val="000522C0"/>
    <w:rsid w:val="00060471"/>
    <w:rsid w:val="000727FA"/>
    <w:rsid w:val="00087FD5"/>
    <w:rsid w:val="000A2BF9"/>
    <w:rsid w:val="000A4C6F"/>
    <w:rsid w:val="000A6645"/>
    <w:rsid w:val="000C0C0F"/>
    <w:rsid w:val="000C3555"/>
    <w:rsid w:val="000D2CB7"/>
    <w:rsid w:val="000D61D2"/>
    <w:rsid w:val="000E485F"/>
    <w:rsid w:val="000E534D"/>
    <w:rsid w:val="000F0882"/>
    <w:rsid w:val="00103057"/>
    <w:rsid w:val="00106764"/>
    <w:rsid w:val="00114C70"/>
    <w:rsid w:val="00132488"/>
    <w:rsid w:val="00133249"/>
    <w:rsid w:val="0014641F"/>
    <w:rsid w:val="00154038"/>
    <w:rsid w:val="001657ED"/>
    <w:rsid w:val="00165985"/>
    <w:rsid w:val="0016662F"/>
    <w:rsid w:val="001702CD"/>
    <w:rsid w:val="0017492D"/>
    <w:rsid w:val="001759E1"/>
    <w:rsid w:val="00175AE6"/>
    <w:rsid w:val="0017658C"/>
    <w:rsid w:val="00187DCE"/>
    <w:rsid w:val="001A418C"/>
    <w:rsid w:val="001B0A08"/>
    <w:rsid w:val="001C2BC0"/>
    <w:rsid w:val="001C4589"/>
    <w:rsid w:val="001C5375"/>
    <w:rsid w:val="001C66B4"/>
    <w:rsid w:val="001C6F3F"/>
    <w:rsid w:val="001C6FF2"/>
    <w:rsid w:val="001D5C54"/>
    <w:rsid w:val="001E370A"/>
    <w:rsid w:val="001E5B06"/>
    <w:rsid w:val="001F1C77"/>
    <w:rsid w:val="00205B4E"/>
    <w:rsid w:val="00227586"/>
    <w:rsid w:val="002353CA"/>
    <w:rsid w:val="002376F9"/>
    <w:rsid w:val="002410DD"/>
    <w:rsid w:val="00244E33"/>
    <w:rsid w:val="00257FBD"/>
    <w:rsid w:val="002664EC"/>
    <w:rsid w:val="002830A8"/>
    <w:rsid w:val="00283CCF"/>
    <w:rsid w:val="00284BD6"/>
    <w:rsid w:val="00285F12"/>
    <w:rsid w:val="002920B7"/>
    <w:rsid w:val="00292E4B"/>
    <w:rsid w:val="00293F93"/>
    <w:rsid w:val="00296D1B"/>
    <w:rsid w:val="00297CB2"/>
    <w:rsid w:val="002A0F8E"/>
    <w:rsid w:val="002B4F09"/>
    <w:rsid w:val="002B547B"/>
    <w:rsid w:val="002C38D7"/>
    <w:rsid w:val="002C3F41"/>
    <w:rsid w:val="002C6E8D"/>
    <w:rsid w:val="002D1DDE"/>
    <w:rsid w:val="002E23E2"/>
    <w:rsid w:val="002E785E"/>
    <w:rsid w:val="0030102B"/>
    <w:rsid w:val="0030396B"/>
    <w:rsid w:val="003104E9"/>
    <w:rsid w:val="00314CF0"/>
    <w:rsid w:val="00317DE1"/>
    <w:rsid w:val="0032089B"/>
    <w:rsid w:val="00321D19"/>
    <w:rsid w:val="0035276D"/>
    <w:rsid w:val="0035509F"/>
    <w:rsid w:val="003747A8"/>
    <w:rsid w:val="003938FA"/>
    <w:rsid w:val="00394190"/>
    <w:rsid w:val="003968A9"/>
    <w:rsid w:val="003A333C"/>
    <w:rsid w:val="003A41E1"/>
    <w:rsid w:val="003A7FB8"/>
    <w:rsid w:val="003B0B9B"/>
    <w:rsid w:val="003C7296"/>
    <w:rsid w:val="003D37EC"/>
    <w:rsid w:val="003D69BB"/>
    <w:rsid w:val="003E2223"/>
    <w:rsid w:val="003F4BA8"/>
    <w:rsid w:val="003F5108"/>
    <w:rsid w:val="00400C0E"/>
    <w:rsid w:val="004061BA"/>
    <w:rsid w:val="00406914"/>
    <w:rsid w:val="0041061A"/>
    <w:rsid w:val="00410722"/>
    <w:rsid w:val="00421F06"/>
    <w:rsid w:val="00455662"/>
    <w:rsid w:val="004570CB"/>
    <w:rsid w:val="00465BA4"/>
    <w:rsid w:val="00491D26"/>
    <w:rsid w:val="0049332B"/>
    <w:rsid w:val="004A588A"/>
    <w:rsid w:val="004A5DAA"/>
    <w:rsid w:val="004A79CF"/>
    <w:rsid w:val="004B29B1"/>
    <w:rsid w:val="004B2CB3"/>
    <w:rsid w:val="004B557E"/>
    <w:rsid w:val="004C5942"/>
    <w:rsid w:val="004D030A"/>
    <w:rsid w:val="004E7C09"/>
    <w:rsid w:val="004F49A2"/>
    <w:rsid w:val="005111D0"/>
    <w:rsid w:val="00521348"/>
    <w:rsid w:val="00525603"/>
    <w:rsid w:val="005270FD"/>
    <w:rsid w:val="00533F9B"/>
    <w:rsid w:val="00543954"/>
    <w:rsid w:val="00545995"/>
    <w:rsid w:val="005467AD"/>
    <w:rsid w:val="0054680A"/>
    <w:rsid w:val="005529D7"/>
    <w:rsid w:val="00552FDC"/>
    <w:rsid w:val="00557115"/>
    <w:rsid w:val="00562B22"/>
    <w:rsid w:val="005637A6"/>
    <w:rsid w:val="00564EEF"/>
    <w:rsid w:val="00585A90"/>
    <w:rsid w:val="005A6CC7"/>
    <w:rsid w:val="005B1E1D"/>
    <w:rsid w:val="005C355C"/>
    <w:rsid w:val="005C3879"/>
    <w:rsid w:val="005C42AB"/>
    <w:rsid w:val="005C5C60"/>
    <w:rsid w:val="005D6AA0"/>
    <w:rsid w:val="005E2037"/>
    <w:rsid w:val="005E73EB"/>
    <w:rsid w:val="005F02BB"/>
    <w:rsid w:val="005F5042"/>
    <w:rsid w:val="006004C5"/>
    <w:rsid w:val="006027B7"/>
    <w:rsid w:val="00624350"/>
    <w:rsid w:val="006329C5"/>
    <w:rsid w:val="00637F03"/>
    <w:rsid w:val="00647371"/>
    <w:rsid w:val="0066481B"/>
    <w:rsid w:val="00665BBF"/>
    <w:rsid w:val="00676395"/>
    <w:rsid w:val="006778A5"/>
    <w:rsid w:val="006A2336"/>
    <w:rsid w:val="006B18CA"/>
    <w:rsid w:val="006C1B75"/>
    <w:rsid w:val="006C722B"/>
    <w:rsid w:val="006D0447"/>
    <w:rsid w:val="006D391F"/>
    <w:rsid w:val="006D4AA9"/>
    <w:rsid w:val="006D678D"/>
    <w:rsid w:val="006E3777"/>
    <w:rsid w:val="00700628"/>
    <w:rsid w:val="0070658E"/>
    <w:rsid w:val="00707305"/>
    <w:rsid w:val="007210F9"/>
    <w:rsid w:val="007249B9"/>
    <w:rsid w:val="00725430"/>
    <w:rsid w:val="00730574"/>
    <w:rsid w:val="00732007"/>
    <w:rsid w:val="00737BD5"/>
    <w:rsid w:val="00744F1B"/>
    <w:rsid w:val="00744F40"/>
    <w:rsid w:val="0074520E"/>
    <w:rsid w:val="0074633E"/>
    <w:rsid w:val="007504C9"/>
    <w:rsid w:val="007521DD"/>
    <w:rsid w:val="00761065"/>
    <w:rsid w:val="00765B27"/>
    <w:rsid w:val="0077077A"/>
    <w:rsid w:val="00772D6B"/>
    <w:rsid w:val="00772EF9"/>
    <w:rsid w:val="00782478"/>
    <w:rsid w:val="007849C5"/>
    <w:rsid w:val="007901A1"/>
    <w:rsid w:val="00791B4A"/>
    <w:rsid w:val="007A5BEF"/>
    <w:rsid w:val="007A62E0"/>
    <w:rsid w:val="007B33BE"/>
    <w:rsid w:val="007B64FE"/>
    <w:rsid w:val="007C16AE"/>
    <w:rsid w:val="007D34F4"/>
    <w:rsid w:val="007D3A74"/>
    <w:rsid w:val="007E7836"/>
    <w:rsid w:val="0081659E"/>
    <w:rsid w:val="00821A78"/>
    <w:rsid w:val="00832167"/>
    <w:rsid w:val="00834B17"/>
    <w:rsid w:val="00875D40"/>
    <w:rsid w:val="00884B42"/>
    <w:rsid w:val="00893702"/>
    <w:rsid w:val="008A391A"/>
    <w:rsid w:val="008B09DB"/>
    <w:rsid w:val="008B263E"/>
    <w:rsid w:val="008B2B76"/>
    <w:rsid w:val="008B666E"/>
    <w:rsid w:val="008B73F1"/>
    <w:rsid w:val="008C2B26"/>
    <w:rsid w:val="008C79C4"/>
    <w:rsid w:val="008D5DB9"/>
    <w:rsid w:val="008E28B7"/>
    <w:rsid w:val="008F1A44"/>
    <w:rsid w:val="008F5114"/>
    <w:rsid w:val="008F7CA7"/>
    <w:rsid w:val="009110C1"/>
    <w:rsid w:val="009157AE"/>
    <w:rsid w:val="00921D6B"/>
    <w:rsid w:val="00926F83"/>
    <w:rsid w:val="00934A36"/>
    <w:rsid w:val="00937FAE"/>
    <w:rsid w:val="00943282"/>
    <w:rsid w:val="009565C0"/>
    <w:rsid w:val="0096286A"/>
    <w:rsid w:val="00962E14"/>
    <w:rsid w:val="00963CDF"/>
    <w:rsid w:val="00974FD7"/>
    <w:rsid w:val="009B22FF"/>
    <w:rsid w:val="009B3163"/>
    <w:rsid w:val="009B32AD"/>
    <w:rsid w:val="009C1AE8"/>
    <w:rsid w:val="009C3B11"/>
    <w:rsid w:val="009E028B"/>
    <w:rsid w:val="009E1F39"/>
    <w:rsid w:val="009F07E1"/>
    <w:rsid w:val="00A05AB6"/>
    <w:rsid w:val="00A37367"/>
    <w:rsid w:val="00A460AF"/>
    <w:rsid w:val="00A5543F"/>
    <w:rsid w:val="00A76561"/>
    <w:rsid w:val="00A835F2"/>
    <w:rsid w:val="00A87B7A"/>
    <w:rsid w:val="00A9503E"/>
    <w:rsid w:val="00A97AD9"/>
    <w:rsid w:val="00AA676C"/>
    <w:rsid w:val="00AA7992"/>
    <w:rsid w:val="00AB4631"/>
    <w:rsid w:val="00AC43D8"/>
    <w:rsid w:val="00AD3047"/>
    <w:rsid w:val="00AE2EA0"/>
    <w:rsid w:val="00AE392F"/>
    <w:rsid w:val="00AE64F7"/>
    <w:rsid w:val="00AE6E05"/>
    <w:rsid w:val="00AE73BA"/>
    <w:rsid w:val="00AF005A"/>
    <w:rsid w:val="00AF0266"/>
    <w:rsid w:val="00AF5152"/>
    <w:rsid w:val="00AF557F"/>
    <w:rsid w:val="00B10A8A"/>
    <w:rsid w:val="00B147D0"/>
    <w:rsid w:val="00B269E9"/>
    <w:rsid w:val="00B30F85"/>
    <w:rsid w:val="00B35444"/>
    <w:rsid w:val="00B6790F"/>
    <w:rsid w:val="00B8289E"/>
    <w:rsid w:val="00B87745"/>
    <w:rsid w:val="00B97ECD"/>
    <w:rsid w:val="00BA1845"/>
    <w:rsid w:val="00BA4C1A"/>
    <w:rsid w:val="00BA5426"/>
    <w:rsid w:val="00BA737A"/>
    <w:rsid w:val="00BB2856"/>
    <w:rsid w:val="00BC32EC"/>
    <w:rsid w:val="00BC51F7"/>
    <w:rsid w:val="00BC6115"/>
    <w:rsid w:val="00BD11E0"/>
    <w:rsid w:val="00BD62C1"/>
    <w:rsid w:val="00BE201D"/>
    <w:rsid w:val="00BE2165"/>
    <w:rsid w:val="00BE253A"/>
    <w:rsid w:val="00BE663B"/>
    <w:rsid w:val="00BF08B8"/>
    <w:rsid w:val="00BF2CDA"/>
    <w:rsid w:val="00BF359B"/>
    <w:rsid w:val="00BF4751"/>
    <w:rsid w:val="00C04FB4"/>
    <w:rsid w:val="00C10039"/>
    <w:rsid w:val="00C10158"/>
    <w:rsid w:val="00C40D6A"/>
    <w:rsid w:val="00C56A86"/>
    <w:rsid w:val="00C57305"/>
    <w:rsid w:val="00C72954"/>
    <w:rsid w:val="00C76839"/>
    <w:rsid w:val="00C828F1"/>
    <w:rsid w:val="00C86476"/>
    <w:rsid w:val="00C86F0A"/>
    <w:rsid w:val="00C9236E"/>
    <w:rsid w:val="00C939F7"/>
    <w:rsid w:val="00CA30F8"/>
    <w:rsid w:val="00CA3620"/>
    <w:rsid w:val="00CA5D9A"/>
    <w:rsid w:val="00CC20C1"/>
    <w:rsid w:val="00CC778B"/>
    <w:rsid w:val="00CD6A7C"/>
    <w:rsid w:val="00CE72CA"/>
    <w:rsid w:val="00D336B6"/>
    <w:rsid w:val="00D42AEB"/>
    <w:rsid w:val="00D445DB"/>
    <w:rsid w:val="00D52A50"/>
    <w:rsid w:val="00D540F0"/>
    <w:rsid w:val="00D57FE7"/>
    <w:rsid w:val="00D6038A"/>
    <w:rsid w:val="00D642A0"/>
    <w:rsid w:val="00D907D2"/>
    <w:rsid w:val="00DA1088"/>
    <w:rsid w:val="00DA6033"/>
    <w:rsid w:val="00DD6694"/>
    <w:rsid w:val="00DE0517"/>
    <w:rsid w:val="00DE3E80"/>
    <w:rsid w:val="00DE43D0"/>
    <w:rsid w:val="00E155A3"/>
    <w:rsid w:val="00E15E9B"/>
    <w:rsid w:val="00E3123D"/>
    <w:rsid w:val="00E36583"/>
    <w:rsid w:val="00E37E01"/>
    <w:rsid w:val="00E400AC"/>
    <w:rsid w:val="00E51DB2"/>
    <w:rsid w:val="00E55DE1"/>
    <w:rsid w:val="00E77958"/>
    <w:rsid w:val="00E8093C"/>
    <w:rsid w:val="00E84F30"/>
    <w:rsid w:val="00E977FA"/>
    <w:rsid w:val="00EA18A5"/>
    <w:rsid w:val="00EA47F4"/>
    <w:rsid w:val="00EB4974"/>
    <w:rsid w:val="00EB7437"/>
    <w:rsid w:val="00EC0B33"/>
    <w:rsid w:val="00EC7E96"/>
    <w:rsid w:val="00ED0347"/>
    <w:rsid w:val="00F23C91"/>
    <w:rsid w:val="00F2485C"/>
    <w:rsid w:val="00F25E3C"/>
    <w:rsid w:val="00F3658D"/>
    <w:rsid w:val="00F401F8"/>
    <w:rsid w:val="00F55252"/>
    <w:rsid w:val="00F607F9"/>
    <w:rsid w:val="00F65A18"/>
    <w:rsid w:val="00F734E1"/>
    <w:rsid w:val="00F862A0"/>
    <w:rsid w:val="00F86A69"/>
    <w:rsid w:val="00FA1F4A"/>
    <w:rsid w:val="00FA3249"/>
    <w:rsid w:val="00FC1743"/>
    <w:rsid w:val="00FD1134"/>
    <w:rsid w:val="00FD133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CDF1B"/>
  <w15:chartTrackingRefBased/>
  <w15:docId w15:val="{EC87D1BC-68D9-4982-AC89-8AC48A6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6E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6E"/>
    <w:pPr>
      <w:ind w:left="720"/>
      <w:contextualSpacing/>
    </w:pPr>
  </w:style>
  <w:style w:type="paragraph" w:styleId="NormalWeb">
    <w:name w:val="Normal (Web)"/>
    <w:basedOn w:val="Normal"/>
    <w:rsid w:val="0035509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8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48FB-00F9-44C8-B5D3-DB641C9A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MAYOR AND BOARD OF ALDERMEN</vt:lpstr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MAYOR AND BOARD OF ALDERMEN</dc:title>
  <dc:subject/>
  <dc:creator>Clint Tucker</dc:creator>
  <cp:keywords/>
  <dc:description/>
  <cp:lastModifiedBy>Jennifer Catlin</cp:lastModifiedBy>
  <cp:revision>10</cp:revision>
  <cp:lastPrinted>2018-05-02T12:46:00Z</cp:lastPrinted>
  <dcterms:created xsi:type="dcterms:W3CDTF">2018-04-19T16:25:00Z</dcterms:created>
  <dcterms:modified xsi:type="dcterms:W3CDTF">2018-05-02T12:46:00Z</dcterms:modified>
</cp:coreProperties>
</file>